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CC453" w14:textId="250CABD7" w:rsidR="00BB3CC0" w:rsidRPr="00D94592" w:rsidRDefault="00D94592" w:rsidP="00D94592">
      <w:pPr>
        <w:spacing w:before="60" w:after="60"/>
        <w:ind w:right="40"/>
        <w:rPr>
          <w:rFonts w:ascii="Arial" w:hAnsi="Arial" w:cs="Arial"/>
          <w:bCs/>
          <w:szCs w:val="24"/>
        </w:rPr>
      </w:pPr>
      <w:r w:rsidRPr="00D94592">
        <w:rPr>
          <w:rFonts w:ascii="Arial" w:hAnsi="Arial" w:cs="Arial"/>
          <w:bCs/>
          <w:szCs w:val="24"/>
        </w:rPr>
        <w:t>R.271.1</w:t>
      </w:r>
      <w:r w:rsidR="00B32347">
        <w:rPr>
          <w:rFonts w:ascii="Arial" w:hAnsi="Arial" w:cs="Arial"/>
          <w:bCs/>
          <w:szCs w:val="24"/>
        </w:rPr>
        <w:t>4</w:t>
      </w:r>
      <w:r w:rsidRPr="00D94592">
        <w:rPr>
          <w:rFonts w:ascii="Arial" w:hAnsi="Arial" w:cs="Arial"/>
          <w:bCs/>
          <w:szCs w:val="24"/>
        </w:rPr>
        <w:t>.2026</w:t>
      </w:r>
    </w:p>
    <w:p w14:paraId="47C5725E" w14:textId="3C09B0C1" w:rsidR="00BB3CC0" w:rsidRPr="00B663FA" w:rsidRDefault="00BB3CC0" w:rsidP="00BB3CC0">
      <w:pPr>
        <w:spacing w:before="60" w:after="60"/>
        <w:ind w:right="40"/>
        <w:jc w:val="right"/>
        <w:rPr>
          <w:rFonts w:ascii="Arial" w:hAnsi="Arial" w:cs="Arial"/>
          <w:bCs/>
          <w:sz w:val="22"/>
          <w:szCs w:val="22"/>
        </w:rPr>
      </w:pPr>
      <w:r w:rsidRPr="00B663FA">
        <w:rPr>
          <w:rFonts w:ascii="Arial" w:hAnsi="Arial" w:cs="Arial"/>
          <w:bCs/>
          <w:sz w:val="22"/>
          <w:szCs w:val="22"/>
        </w:rPr>
        <w:t>Załącznik 4</w:t>
      </w:r>
    </w:p>
    <w:p w14:paraId="49F8DD34" w14:textId="69BB0BED" w:rsidR="00537B83" w:rsidRPr="008C08DF" w:rsidRDefault="00537B83" w:rsidP="00E30A0D">
      <w:pPr>
        <w:spacing w:before="60" w:after="60"/>
        <w:ind w:right="40"/>
        <w:jc w:val="center"/>
        <w:rPr>
          <w:rFonts w:ascii="Arial" w:hAnsi="Arial" w:cs="Arial"/>
          <w:b/>
          <w:sz w:val="28"/>
          <w:szCs w:val="28"/>
        </w:rPr>
      </w:pPr>
      <w:r w:rsidRPr="008C08DF">
        <w:rPr>
          <w:rFonts w:ascii="Arial" w:hAnsi="Arial" w:cs="Arial"/>
          <w:b/>
          <w:sz w:val="28"/>
          <w:szCs w:val="28"/>
        </w:rPr>
        <w:t xml:space="preserve">Klauzula informacyjna z art. 13 </w:t>
      </w:r>
      <w:r w:rsidR="00C50AB1" w:rsidRPr="008C08DF">
        <w:rPr>
          <w:rFonts w:ascii="Arial" w:hAnsi="Arial" w:cs="Arial"/>
          <w:b/>
          <w:sz w:val="28"/>
          <w:szCs w:val="28"/>
        </w:rPr>
        <w:t>ust.</w:t>
      </w:r>
      <w:r w:rsidR="009D4165" w:rsidRPr="008C08DF">
        <w:rPr>
          <w:rFonts w:ascii="Arial" w:hAnsi="Arial" w:cs="Arial"/>
          <w:b/>
          <w:sz w:val="28"/>
          <w:szCs w:val="28"/>
        </w:rPr>
        <w:t xml:space="preserve"> </w:t>
      </w:r>
      <w:r w:rsidR="00C50AB1" w:rsidRPr="008C08DF">
        <w:rPr>
          <w:rFonts w:ascii="Arial" w:hAnsi="Arial" w:cs="Arial"/>
          <w:b/>
          <w:sz w:val="28"/>
          <w:szCs w:val="28"/>
        </w:rPr>
        <w:t>1</w:t>
      </w:r>
      <w:r w:rsidR="009D4165" w:rsidRPr="008C08DF">
        <w:rPr>
          <w:rFonts w:ascii="Arial" w:hAnsi="Arial" w:cs="Arial"/>
          <w:b/>
          <w:sz w:val="28"/>
          <w:szCs w:val="28"/>
        </w:rPr>
        <w:t>-3</w:t>
      </w:r>
      <w:r w:rsidR="00C50AB1" w:rsidRPr="008C08DF">
        <w:rPr>
          <w:rFonts w:ascii="Arial" w:hAnsi="Arial" w:cs="Arial"/>
          <w:b/>
          <w:sz w:val="28"/>
          <w:szCs w:val="28"/>
        </w:rPr>
        <w:t xml:space="preserve"> </w:t>
      </w:r>
      <w:r w:rsidRPr="008C08DF">
        <w:rPr>
          <w:rFonts w:ascii="Arial" w:hAnsi="Arial" w:cs="Arial"/>
          <w:b/>
          <w:sz w:val="28"/>
          <w:szCs w:val="28"/>
        </w:rPr>
        <w:t>RODO</w:t>
      </w:r>
    </w:p>
    <w:p w14:paraId="3363FE0E" w14:textId="6608EA7A" w:rsidR="00537B83" w:rsidRPr="008C08DF" w:rsidRDefault="00537B83" w:rsidP="00E30A0D">
      <w:pPr>
        <w:spacing w:before="60" w:after="60"/>
        <w:ind w:right="40"/>
        <w:jc w:val="center"/>
        <w:rPr>
          <w:rFonts w:ascii="Arial" w:hAnsi="Arial" w:cs="Arial"/>
          <w:b/>
          <w:sz w:val="28"/>
          <w:szCs w:val="28"/>
        </w:rPr>
      </w:pPr>
      <w:r w:rsidRPr="008C08DF">
        <w:rPr>
          <w:rFonts w:ascii="Arial" w:hAnsi="Arial" w:cs="Arial"/>
          <w:b/>
          <w:sz w:val="28"/>
          <w:szCs w:val="28"/>
        </w:rPr>
        <w:t>w celu związanym z postępowaniem o udzielenie zamówienia publicznego,</w:t>
      </w:r>
      <w:r w:rsidR="008C08DF">
        <w:rPr>
          <w:rFonts w:ascii="Arial" w:hAnsi="Arial" w:cs="Arial"/>
          <w:b/>
          <w:sz w:val="28"/>
          <w:szCs w:val="28"/>
        </w:rPr>
        <w:t xml:space="preserve"> </w:t>
      </w:r>
      <w:r w:rsidRPr="008C08DF">
        <w:rPr>
          <w:rFonts w:ascii="Arial" w:hAnsi="Arial" w:cs="Arial"/>
          <w:b/>
          <w:sz w:val="28"/>
          <w:szCs w:val="28"/>
        </w:rPr>
        <w:t xml:space="preserve">którego wartość </w:t>
      </w:r>
      <w:r w:rsidR="00533D7D" w:rsidRPr="008C08DF">
        <w:rPr>
          <w:rFonts w:ascii="Arial" w:hAnsi="Arial" w:cs="Arial"/>
          <w:b/>
          <w:sz w:val="28"/>
          <w:szCs w:val="28"/>
        </w:rPr>
        <w:t>przekracza</w:t>
      </w:r>
      <w:r w:rsidRPr="008C08DF">
        <w:rPr>
          <w:rFonts w:ascii="Arial" w:hAnsi="Arial" w:cs="Arial"/>
          <w:b/>
          <w:sz w:val="28"/>
          <w:szCs w:val="28"/>
        </w:rPr>
        <w:t xml:space="preserve"> kwot</w:t>
      </w:r>
      <w:r w:rsidR="00533D7D" w:rsidRPr="008C08DF">
        <w:rPr>
          <w:rFonts w:ascii="Arial" w:hAnsi="Arial" w:cs="Arial"/>
          <w:b/>
          <w:sz w:val="28"/>
          <w:szCs w:val="28"/>
        </w:rPr>
        <w:t>ę</w:t>
      </w:r>
      <w:r w:rsidRPr="008C08DF">
        <w:rPr>
          <w:rFonts w:ascii="Arial" w:hAnsi="Arial" w:cs="Arial"/>
          <w:b/>
          <w:sz w:val="28"/>
          <w:szCs w:val="28"/>
        </w:rPr>
        <w:t xml:space="preserve"> 130 000 zł netto</w:t>
      </w:r>
    </w:p>
    <w:p w14:paraId="1E163F39" w14:textId="77777777" w:rsidR="00537B83" w:rsidRPr="008C08DF" w:rsidRDefault="00537B83" w:rsidP="008C08DF">
      <w:pPr>
        <w:spacing w:before="60" w:after="60"/>
        <w:ind w:right="40"/>
        <w:rPr>
          <w:rFonts w:ascii="Arial" w:hAnsi="Arial" w:cs="Arial"/>
          <w:szCs w:val="24"/>
        </w:rPr>
      </w:pPr>
    </w:p>
    <w:p w14:paraId="568422E8" w14:textId="77777777" w:rsidR="00537B83" w:rsidRPr="008C08DF" w:rsidRDefault="00537B83" w:rsidP="008C08DF">
      <w:pPr>
        <w:spacing w:before="60" w:after="60"/>
        <w:ind w:right="40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263BF6C6" w14:textId="3A698F0F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b/>
          <w:bCs/>
          <w:szCs w:val="24"/>
        </w:rPr>
      </w:pPr>
      <w:r w:rsidRPr="008C08DF">
        <w:rPr>
          <w:rFonts w:ascii="Arial" w:hAnsi="Arial" w:cs="Arial"/>
          <w:szCs w:val="24"/>
        </w:rPr>
        <w:t xml:space="preserve">Administratorem Pani/Pana danych osobowych jest </w:t>
      </w:r>
      <w:r w:rsidR="00533D7D" w:rsidRPr="008C08DF">
        <w:rPr>
          <w:rFonts w:ascii="Arial" w:hAnsi="Arial" w:cs="Arial"/>
          <w:b/>
          <w:bCs/>
          <w:szCs w:val="24"/>
        </w:rPr>
        <w:t>Gmina Chorzele, z siedzibą</w:t>
      </w:r>
      <w:r w:rsidRPr="008C08DF">
        <w:rPr>
          <w:rFonts w:ascii="Arial" w:hAnsi="Arial" w:cs="Arial"/>
          <w:b/>
          <w:bCs/>
          <w:szCs w:val="24"/>
        </w:rPr>
        <w:t xml:space="preserve"> ul.</w:t>
      </w:r>
      <w:r w:rsidR="00533D7D" w:rsidRPr="008C08DF">
        <w:rPr>
          <w:rFonts w:ascii="Arial" w:hAnsi="Arial" w:cs="Arial"/>
          <w:b/>
          <w:bCs/>
          <w:szCs w:val="24"/>
        </w:rPr>
        <w:t xml:space="preserve"> Stanisława Komosińskiego 1, 06-330 Chorzele. </w:t>
      </w:r>
    </w:p>
    <w:p w14:paraId="6576D142" w14:textId="1C85C58E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 xml:space="preserve">W sprawach z zakresu ochrony danych osobowych mogą Państwo kontaktować się z Inspektorem Ochrony Danych pod adresem e-mail: </w:t>
      </w:r>
      <w:hyperlink r:id="rId8" w:history="1">
        <w:r w:rsidR="00FA0ED3" w:rsidRPr="00BF4B65">
          <w:rPr>
            <w:rStyle w:val="Hipercze"/>
            <w:rFonts w:ascii="Arial" w:hAnsi="Arial" w:cs="Arial"/>
            <w:b/>
            <w:bCs/>
          </w:rPr>
          <w:t>iod@chorzele.pl</w:t>
        </w:r>
      </w:hyperlink>
      <w:r w:rsidR="00533D7D" w:rsidRPr="00DC11C0">
        <w:rPr>
          <w:rFonts w:ascii="Arial" w:hAnsi="Arial" w:cs="Arial"/>
          <w:b/>
          <w:bCs/>
          <w:szCs w:val="24"/>
        </w:rPr>
        <w:t>.</w:t>
      </w:r>
      <w:r w:rsidR="00533D7D" w:rsidRPr="008C08DF">
        <w:rPr>
          <w:rFonts w:ascii="Arial" w:hAnsi="Arial" w:cs="Arial"/>
          <w:szCs w:val="24"/>
        </w:rPr>
        <w:t xml:space="preserve"> </w:t>
      </w:r>
    </w:p>
    <w:p w14:paraId="1A46CE2F" w14:textId="69D54F47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 xml:space="preserve">Dane osobowe będą przetwarzane w celu związanym z postępowaniem o udzielenie zamówienia publicznego. </w:t>
      </w:r>
    </w:p>
    <w:p w14:paraId="2960A88F" w14:textId="6FC91F65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Dane osobowe będą przetwarzane przez okres zgodnie z art. 78 ust. 1 i 4 ustawy z dnia z dnia 11 września 2019 r.– Prawo zamówień publicznych (Dz. U. z 2</w:t>
      </w:r>
      <w:r w:rsidR="00533D7D" w:rsidRPr="008C08DF">
        <w:rPr>
          <w:rFonts w:ascii="Arial" w:hAnsi="Arial" w:cs="Arial"/>
          <w:szCs w:val="24"/>
        </w:rPr>
        <w:t>02</w:t>
      </w:r>
      <w:r w:rsidR="00364553">
        <w:rPr>
          <w:rFonts w:ascii="Arial" w:hAnsi="Arial" w:cs="Arial"/>
          <w:szCs w:val="24"/>
        </w:rPr>
        <w:t>4</w:t>
      </w:r>
      <w:r w:rsidRPr="008C08DF">
        <w:rPr>
          <w:rFonts w:ascii="Arial" w:hAnsi="Arial" w:cs="Arial"/>
          <w:szCs w:val="24"/>
        </w:rPr>
        <w:t xml:space="preserve"> r. poz. </w:t>
      </w:r>
      <w:r w:rsidR="00364553">
        <w:rPr>
          <w:rFonts w:ascii="Arial" w:hAnsi="Arial" w:cs="Arial"/>
          <w:szCs w:val="24"/>
        </w:rPr>
        <w:t>1320</w:t>
      </w:r>
      <w:r w:rsidRPr="008C08DF">
        <w:rPr>
          <w:rFonts w:ascii="Arial" w:hAnsi="Arial" w:cs="Arial"/>
          <w:szCs w:val="24"/>
        </w:rPr>
        <w:t xml:space="preserve">), zwanej dalej PZP, przez okres 4 lat od dnia zakończenia postępowania o udzielenie zamówienia, a jeżeli czas trwania umowy przekracza 4 lata, okres przechowywania obejmuje cały czas </w:t>
      </w:r>
      <w:r w:rsidR="0025238C" w:rsidRPr="008C08DF">
        <w:rPr>
          <w:rFonts w:ascii="Arial" w:hAnsi="Arial" w:cs="Arial"/>
          <w:szCs w:val="24"/>
        </w:rPr>
        <w:t>obowiązywania</w:t>
      </w:r>
      <w:r w:rsidRPr="008C08DF">
        <w:rPr>
          <w:rFonts w:ascii="Arial" w:hAnsi="Arial" w:cs="Arial"/>
          <w:szCs w:val="24"/>
        </w:rPr>
        <w:t xml:space="preserve"> umowy.</w:t>
      </w:r>
    </w:p>
    <w:p w14:paraId="7C2F345C" w14:textId="21599753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Podstawą prawną przetwarzania danych jest art. 6 ust. 1 lit. c) ww. Rozporządzenia</w:t>
      </w:r>
      <w:r w:rsidR="004E7306" w:rsidRPr="008C08DF">
        <w:rPr>
          <w:rFonts w:ascii="Arial" w:hAnsi="Arial" w:cs="Arial"/>
          <w:szCs w:val="24"/>
        </w:rPr>
        <w:t xml:space="preserve"> w związku z </w:t>
      </w:r>
      <w:r w:rsidR="0025238C" w:rsidRPr="008C08DF">
        <w:rPr>
          <w:rFonts w:ascii="Arial" w:hAnsi="Arial" w:cs="Arial"/>
          <w:szCs w:val="24"/>
        </w:rPr>
        <w:t>przepisami</w:t>
      </w:r>
      <w:r w:rsidR="004E7306" w:rsidRPr="008C08DF">
        <w:rPr>
          <w:rFonts w:ascii="Arial" w:hAnsi="Arial" w:cs="Arial"/>
          <w:szCs w:val="24"/>
        </w:rPr>
        <w:t xml:space="preserve"> </w:t>
      </w:r>
      <w:r w:rsidR="0025238C" w:rsidRPr="008C08DF">
        <w:rPr>
          <w:rFonts w:ascii="Arial" w:hAnsi="Arial" w:cs="Arial"/>
          <w:szCs w:val="24"/>
        </w:rPr>
        <w:t>PZP.</w:t>
      </w:r>
    </w:p>
    <w:p w14:paraId="39F8B963" w14:textId="28C15B50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Odbiorcami Pani/Pana danych będą osoby lub podmioty, którym udostępniona zostanie dokumentacja postępowania w oparciu o art. 18 oraz art. 74 ust. 4 PZP.</w:t>
      </w:r>
    </w:p>
    <w:p w14:paraId="15ECF07F" w14:textId="03727BB9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 xml:space="preserve">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3DD2F055" w14:textId="0FB95DDA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Osoba, której dane dotyczą ma prawo do:</w:t>
      </w:r>
    </w:p>
    <w:p w14:paraId="605ACF8F" w14:textId="2A6CFC4B" w:rsidR="00537B83" w:rsidRPr="008C08DF" w:rsidRDefault="00537B83" w:rsidP="00337922">
      <w:pPr>
        <w:pStyle w:val="Akapitzlist"/>
        <w:numPr>
          <w:ilvl w:val="0"/>
          <w:numId w:val="3"/>
        </w:numPr>
        <w:ind w:left="993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 xml:space="preserve">dostępu do treści swoich danych oraz możliwości ich poprawiania, sprostowania, ograniczenia przetwarzania, </w:t>
      </w:r>
    </w:p>
    <w:p w14:paraId="318D3A71" w14:textId="4AED4D4F" w:rsidR="00537B83" w:rsidRPr="008C08DF" w:rsidRDefault="00537B83" w:rsidP="00337922">
      <w:pPr>
        <w:pStyle w:val="Akapitzlist"/>
        <w:numPr>
          <w:ilvl w:val="0"/>
          <w:numId w:val="3"/>
        </w:numPr>
        <w:ind w:left="993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w przypadku gdy przetwarzanie danych odbywa się z naruszeniem przepisów Rozporządzenia służy prawo wniesienia skargi do organu nadzorczego tj. Prezesa Urzędu Ochrony Danych Osobowych, ul. Stawki 2, 00-193 Warszawa,</w:t>
      </w:r>
    </w:p>
    <w:p w14:paraId="1207D520" w14:textId="5F8646CF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Osobie, której dane dotyczą nie przysługuje:</w:t>
      </w:r>
    </w:p>
    <w:p w14:paraId="5187D875" w14:textId="5B65A761" w:rsidR="00537B83" w:rsidRPr="008C08DF" w:rsidRDefault="00537B83" w:rsidP="00337922">
      <w:pPr>
        <w:pStyle w:val="Akapitzlist"/>
        <w:numPr>
          <w:ilvl w:val="0"/>
          <w:numId w:val="4"/>
        </w:numPr>
        <w:ind w:left="993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w związku z art. 17 ust. 3 lit. b, d lub e Rozporządzenia prawo do usunięcia danych osobowych;</w:t>
      </w:r>
    </w:p>
    <w:p w14:paraId="6387E44E" w14:textId="6F95E6FE" w:rsidR="00537B83" w:rsidRPr="008C08DF" w:rsidRDefault="00537B83" w:rsidP="00337922">
      <w:pPr>
        <w:pStyle w:val="Akapitzlist"/>
        <w:numPr>
          <w:ilvl w:val="0"/>
          <w:numId w:val="4"/>
        </w:numPr>
        <w:ind w:left="993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prawo do przenoszenia danych osobowych, o którym mowa w art. 20 Rozporządzenia;</w:t>
      </w:r>
    </w:p>
    <w:p w14:paraId="6F4E8270" w14:textId="6F698412" w:rsidR="00537B83" w:rsidRPr="008C08DF" w:rsidRDefault="00537B83" w:rsidP="00337922">
      <w:pPr>
        <w:pStyle w:val="Akapitzlist"/>
        <w:numPr>
          <w:ilvl w:val="0"/>
          <w:numId w:val="4"/>
        </w:numPr>
        <w:ind w:left="993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na podstawie art. 21 Rozporządzenia prawo sprzeciwu, wobec przetwarzania danych osobowych</w:t>
      </w:r>
      <w:r w:rsidR="0025238C" w:rsidRPr="008C08DF">
        <w:rPr>
          <w:rFonts w:ascii="Arial" w:hAnsi="Arial" w:cs="Arial"/>
          <w:szCs w:val="24"/>
        </w:rPr>
        <w:t>.</w:t>
      </w:r>
      <w:r w:rsidRPr="008C08DF">
        <w:rPr>
          <w:rFonts w:ascii="Arial" w:hAnsi="Arial" w:cs="Arial"/>
          <w:szCs w:val="24"/>
        </w:rPr>
        <w:t xml:space="preserve"> </w:t>
      </w:r>
    </w:p>
    <w:p w14:paraId="31EEF76D" w14:textId="7327A4FC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 xml:space="preserve">W przypadku gdy wykonanie obowiązków, o których mowa w art. 15 ust. 1-3 Rozporządzenia, wymagałoby niewspółmiernie dużego wysiłku, Administrator może żądać od osoby, której dane dotyczą, wskazania dodatkowych informacji </w:t>
      </w:r>
      <w:r w:rsidRPr="008C08DF">
        <w:rPr>
          <w:rFonts w:ascii="Arial" w:hAnsi="Arial" w:cs="Arial"/>
          <w:szCs w:val="24"/>
        </w:rPr>
        <w:lastRenderedPageBreak/>
        <w:t>mających na celu sprecyzowanie żądania, w szczególności podania nazwy lub daty postępowania o udzielenie zamówienia publicznego.</w:t>
      </w:r>
    </w:p>
    <w:p w14:paraId="3796EA70" w14:textId="5972C079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33AC9C5C" w14:textId="2C19938B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Wystąpienie z żądaniem, o którym mowa w art. 18 ust. 1 Rozporządzenia, nie ogranicza przetwarzania danych osobowych do czasu zakończenia postępowania o udzielenie zamówienia publicznego.</w:t>
      </w:r>
    </w:p>
    <w:p w14:paraId="7FF74ECF" w14:textId="2271472B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W przypadku danych osobowych zamieszczonych przez Administratora w Biuletynie Zamówień Publicznych, prawa, o których mowa w art. 15 i art. 16 Rozporządzenia, są wykonywane w drodze żądania skierowanego do Administratora.</w:t>
      </w:r>
    </w:p>
    <w:p w14:paraId="4D974FCA" w14:textId="6E47A42D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705D3EB1" w14:textId="6DE77646" w:rsidR="00537B83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14:paraId="443AED2F" w14:textId="470D30F4" w:rsidR="007137FC" w:rsidRPr="008C08DF" w:rsidRDefault="00537B83" w:rsidP="00337922">
      <w:pPr>
        <w:pStyle w:val="Akapitzlist"/>
        <w:numPr>
          <w:ilvl w:val="0"/>
          <w:numId w:val="1"/>
        </w:numPr>
        <w:ind w:left="426"/>
        <w:rPr>
          <w:rFonts w:ascii="Arial" w:hAnsi="Arial" w:cs="Arial"/>
          <w:szCs w:val="24"/>
        </w:rPr>
      </w:pPr>
      <w:r w:rsidRPr="008C08DF">
        <w:rPr>
          <w:rFonts w:ascii="Arial" w:hAnsi="Arial" w:cs="Arial"/>
          <w:szCs w:val="24"/>
        </w:rPr>
        <w:t>Ponadto informujemy, iż w związku z przetwarzaniem Pani/Pana danych osobowych nie podlega Pan/Pani decyzjom, które się opierają wyłącznie na zautomatyzowanym przetwarzaniu, w tym profilowaniu, o czym stanowi art. 22 Rozporządzenia.</w:t>
      </w:r>
    </w:p>
    <w:sectPr w:rsidR="007137FC" w:rsidRPr="008C08DF" w:rsidSect="00E93FC3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43BFB" w14:textId="77777777" w:rsidR="000544BA" w:rsidRDefault="000544BA" w:rsidP="00172815">
      <w:r>
        <w:separator/>
      </w:r>
    </w:p>
  </w:endnote>
  <w:endnote w:type="continuationSeparator" w:id="0">
    <w:p w14:paraId="4D5BC327" w14:textId="77777777" w:rsidR="000544BA" w:rsidRDefault="000544BA" w:rsidP="0017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549555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DAF7A22" w14:textId="541250E7" w:rsidR="00172815" w:rsidRPr="00172815" w:rsidRDefault="00172815">
        <w:pPr>
          <w:pStyle w:val="Stopka"/>
          <w:jc w:val="right"/>
          <w:rPr>
            <w:sz w:val="18"/>
            <w:szCs w:val="18"/>
          </w:rPr>
        </w:pPr>
        <w:r w:rsidRPr="00172815">
          <w:rPr>
            <w:sz w:val="18"/>
            <w:szCs w:val="18"/>
          </w:rPr>
          <w:fldChar w:fldCharType="begin"/>
        </w:r>
        <w:r w:rsidRPr="00172815">
          <w:rPr>
            <w:sz w:val="18"/>
            <w:szCs w:val="18"/>
          </w:rPr>
          <w:instrText>PAGE   \* MERGEFORMAT</w:instrText>
        </w:r>
        <w:r w:rsidRPr="00172815">
          <w:rPr>
            <w:sz w:val="18"/>
            <w:szCs w:val="18"/>
          </w:rPr>
          <w:fldChar w:fldCharType="separate"/>
        </w:r>
        <w:r w:rsidRPr="00172815">
          <w:rPr>
            <w:sz w:val="18"/>
            <w:szCs w:val="18"/>
          </w:rPr>
          <w:t>2</w:t>
        </w:r>
        <w:r w:rsidRPr="00172815">
          <w:rPr>
            <w:sz w:val="18"/>
            <w:szCs w:val="18"/>
          </w:rPr>
          <w:fldChar w:fldCharType="end"/>
        </w:r>
      </w:p>
    </w:sdtContent>
  </w:sdt>
  <w:p w14:paraId="13336A95" w14:textId="77777777" w:rsidR="00172815" w:rsidRDefault="00172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5D373" w14:textId="77777777" w:rsidR="000544BA" w:rsidRDefault="000544BA" w:rsidP="00172815">
      <w:r>
        <w:separator/>
      </w:r>
    </w:p>
  </w:footnote>
  <w:footnote w:type="continuationSeparator" w:id="0">
    <w:p w14:paraId="5C67616D" w14:textId="77777777" w:rsidR="000544BA" w:rsidRDefault="000544BA" w:rsidP="00172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0292" w14:textId="3EDC38F7" w:rsidR="005D0B63" w:rsidRPr="005D0B63" w:rsidRDefault="005D0B63" w:rsidP="00E30A0D">
    <w:pPr>
      <w:pStyle w:val="Nagwek"/>
      <w:jc w:val="right"/>
      <w:rPr>
        <w:rFonts w:ascii="Arial" w:hAnsi="Arial" w:cs="Arial"/>
      </w:rPr>
    </w:pPr>
    <w:r w:rsidRPr="005D0B63">
      <w:rPr>
        <w:rFonts w:ascii="Arial" w:hAnsi="Arial" w:cs="Arial"/>
      </w:rPr>
      <w:t>Załącznik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86AA8" w14:textId="01417A17" w:rsidR="00E93FC3" w:rsidRDefault="004615F3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F584CB" wp14:editId="262436F3">
          <wp:simplePos x="0" y="0"/>
          <wp:positionH relativeFrom="margin">
            <wp:align>right</wp:align>
          </wp:positionH>
          <wp:positionV relativeFrom="paragraph">
            <wp:posOffset>-220980</wp:posOffset>
          </wp:positionV>
          <wp:extent cx="5759450" cy="666115"/>
          <wp:effectExtent l="0" t="0" r="0" b="0"/>
          <wp:wrapNone/>
          <wp:docPr id="1206911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911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51E27C" w14:textId="77777777" w:rsidR="00E93FC3" w:rsidRDefault="00E93F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25C88"/>
    <w:multiLevelType w:val="hybridMultilevel"/>
    <w:tmpl w:val="463E38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CCB4036"/>
    <w:multiLevelType w:val="hybridMultilevel"/>
    <w:tmpl w:val="0EB240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593E99"/>
    <w:multiLevelType w:val="hybridMultilevel"/>
    <w:tmpl w:val="354E4EDC"/>
    <w:lvl w:ilvl="0" w:tplc="ACACAE5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EF4169"/>
    <w:multiLevelType w:val="hybridMultilevel"/>
    <w:tmpl w:val="343A1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476677">
    <w:abstractNumId w:val="2"/>
  </w:num>
  <w:num w:numId="2" w16cid:durableId="349992214">
    <w:abstractNumId w:val="3"/>
  </w:num>
  <w:num w:numId="3" w16cid:durableId="985428617">
    <w:abstractNumId w:val="1"/>
  </w:num>
  <w:num w:numId="4" w16cid:durableId="1124539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AB7FC04-CF2C-4916-A2CE-2ACA88CA0435}"/>
  </w:docVars>
  <w:rsids>
    <w:rsidRoot w:val="00537B83"/>
    <w:rsid w:val="000544BA"/>
    <w:rsid w:val="000824BB"/>
    <w:rsid w:val="00140E7D"/>
    <w:rsid w:val="0016742C"/>
    <w:rsid w:val="00172815"/>
    <w:rsid w:val="00214DCD"/>
    <w:rsid w:val="0025238C"/>
    <w:rsid w:val="00292848"/>
    <w:rsid w:val="00337922"/>
    <w:rsid w:val="00347551"/>
    <w:rsid w:val="00354D90"/>
    <w:rsid w:val="00364553"/>
    <w:rsid w:val="004615F3"/>
    <w:rsid w:val="004E7306"/>
    <w:rsid w:val="00533D7D"/>
    <w:rsid w:val="00537B83"/>
    <w:rsid w:val="005C375A"/>
    <w:rsid w:val="005C5ACF"/>
    <w:rsid w:val="005D0B63"/>
    <w:rsid w:val="005F3D78"/>
    <w:rsid w:val="005F7D1E"/>
    <w:rsid w:val="00625D6D"/>
    <w:rsid w:val="00662248"/>
    <w:rsid w:val="006A112E"/>
    <w:rsid w:val="007137FC"/>
    <w:rsid w:val="008C08DF"/>
    <w:rsid w:val="008E1C9D"/>
    <w:rsid w:val="009976C6"/>
    <w:rsid w:val="009A5834"/>
    <w:rsid w:val="009D1083"/>
    <w:rsid w:val="009D4165"/>
    <w:rsid w:val="00A57AB8"/>
    <w:rsid w:val="00A62C18"/>
    <w:rsid w:val="00A8199F"/>
    <w:rsid w:val="00AC52CC"/>
    <w:rsid w:val="00B32347"/>
    <w:rsid w:val="00B663FA"/>
    <w:rsid w:val="00BA07C5"/>
    <w:rsid w:val="00BB3CC0"/>
    <w:rsid w:val="00C50AB1"/>
    <w:rsid w:val="00CE7CD4"/>
    <w:rsid w:val="00D31C2C"/>
    <w:rsid w:val="00D94592"/>
    <w:rsid w:val="00DC11C0"/>
    <w:rsid w:val="00DF5550"/>
    <w:rsid w:val="00E30A0D"/>
    <w:rsid w:val="00E93FC3"/>
    <w:rsid w:val="00FA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594BB"/>
  <w15:chartTrackingRefBased/>
  <w15:docId w15:val="{0F12688C-A248-44E1-813B-76D418ED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B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D4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16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1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16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33D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3D7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33D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728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281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28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2815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chorzel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AB7FC04-CF2C-4916-A2CE-2ACA88CA043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642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Adwokat</dc:creator>
  <cp:keywords/>
  <dc:description/>
  <cp:lastModifiedBy>Andrzej Goździewski</cp:lastModifiedBy>
  <cp:revision>22</cp:revision>
  <cp:lastPrinted>2026-04-15T09:26:00Z</cp:lastPrinted>
  <dcterms:created xsi:type="dcterms:W3CDTF">2021-01-28T14:12:00Z</dcterms:created>
  <dcterms:modified xsi:type="dcterms:W3CDTF">2026-04-29T06:45:00Z</dcterms:modified>
</cp:coreProperties>
</file>